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5C7" w:rsidRDefault="00E155C7" w:rsidP="00E155C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5C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378053" cy="504825"/>
            <wp:effectExtent l="19050" t="0" r="3447" b="0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793" cy="507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9C7" w:rsidRDefault="001A69C7" w:rsidP="00E155C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9C7">
        <w:rPr>
          <w:rFonts w:ascii="Times New Roman" w:hAnsi="Times New Roman" w:cs="Times New Roman"/>
          <w:b/>
          <w:sz w:val="28"/>
          <w:szCs w:val="28"/>
        </w:rPr>
        <w:t>Кадастровая палата разъясняет порядок получения невостребованных документов</w:t>
      </w:r>
    </w:p>
    <w:p w:rsidR="00E155C7" w:rsidRPr="00E155C7" w:rsidRDefault="00E155C7" w:rsidP="00E155C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636" w:rsidRDefault="00CA1ABE" w:rsidP="00E155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5C7">
        <w:rPr>
          <w:rFonts w:ascii="Times New Roman" w:hAnsi="Times New Roman" w:cs="Times New Roman"/>
          <w:b/>
          <w:sz w:val="28"/>
          <w:szCs w:val="28"/>
        </w:rPr>
        <w:t xml:space="preserve">Часто заявители по тем или иным причинам не имеют возможности вовремя забрать документы после обращения в офисы многофункциональных центров (МФЦ) для получения услуг по государственному кадастровому учету и регистрации прав. </w:t>
      </w:r>
      <w:r w:rsidR="007575B4">
        <w:rPr>
          <w:rFonts w:ascii="Times New Roman" w:hAnsi="Times New Roman" w:cs="Times New Roman"/>
          <w:b/>
          <w:sz w:val="28"/>
          <w:szCs w:val="28"/>
        </w:rPr>
        <w:t>Жители Пензенской области не являются исключением, и количество</w:t>
      </w:r>
      <w:r w:rsidR="00B643EC">
        <w:rPr>
          <w:rFonts w:ascii="Times New Roman" w:hAnsi="Times New Roman" w:cs="Times New Roman"/>
          <w:b/>
          <w:sz w:val="28"/>
          <w:szCs w:val="28"/>
        </w:rPr>
        <w:t xml:space="preserve"> подобных</w:t>
      </w:r>
      <w:r w:rsidR="007575B4">
        <w:rPr>
          <w:rFonts w:ascii="Times New Roman" w:hAnsi="Times New Roman" w:cs="Times New Roman"/>
          <w:b/>
          <w:sz w:val="28"/>
          <w:szCs w:val="28"/>
        </w:rPr>
        <w:t xml:space="preserve"> пакетов документов в </w:t>
      </w:r>
      <w:r w:rsidR="00B643EC">
        <w:rPr>
          <w:rFonts w:ascii="Times New Roman" w:hAnsi="Times New Roman" w:cs="Times New Roman"/>
          <w:b/>
          <w:sz w:val="28"/>
          <w:szCs w:val="28"/>
        </w:rPr>
        <w:t>архиве</w:t>
      </w:r>
      <w:r w:rsidR="007575B4">
        <w:rPr>
          <w:rFonts w:ascii="Times New Roman" w:hAnsi="Times New Roman" w:cs="Times New Roman"/>
          <w:b/>
          <w:sz w:val="28"/>
          <w:szCs w:val="28"/>
        </w:rPr>
        <w:t xml:space="preserve"> постоянно растет. </w:t>
      </w:r>
      <w:r w:rsidR="007334A4" w:rsidRPr="00E155C7">
        <w:rPr>
          <w:rFonts w:ascii="Times New Roman" w:hAnsi="Times New Roman" w:cs="Times New Roman"/>
          <w:b/>
          <w:sz w:val="28"/>
          <w:szCs w:val="28"/>
        </w:rPr>
        <w:t xml:space="preserve">Кадастровая палата </w:t>
      </w:r>
      <w:r w:rsidR="007334A4" w:rsidRPr="001A69C7">
        <w:rPr>
          <w:rFonts w:ascii="Times New Roman" w:hAnsi="Times New Roman" w:cs="Times New Roman"/>
          <w:b/>
          <w:sz w:val="28"/>
          <w:szCs w:val="28"/>
        </w:rPr>
        <w:t xml:space="preserve">разъясняет порядок получения невостребованных </w:t>
      </w:r>
      <w:r w:rsidR="007334A4" w:rsidRPr="00E155C7">
        <w:rPr>
          <w:rFonts w:ascii="Times New Roman" w:hAnsi="Times New Roman" w:cs="Times New Roman"/>
          <w:b/>
          <w:sz w:val="28"/>
          <w:szCs w:val="28"/>
        </w:rPr>
        <w:t xml:space="preserve">в срок </w:t>
      </w:r>
      <w:r w:rsidR="007334A4" w:rsidRPr="001A69C7">
        <w:rPr>
          <w:rFonts w:ascii="Times New Roman" w:hAnsi="Times New Roman" w:cs="Times New Roman"/>
          <w:b/>
          <w:sz w:val="28"/>
          <w:szCs w:val="28"/>
        </w:rPr>
        <w:t>документов</w:t>
      </w:r>
      <w:r w:rsidR="007334A4" w:rsidRPr="00E155C7">
        <w:rPr>
          <w:rFonts w:ascii="Times New Roman" w:hAnsi="Times New Roman" w:cs="Times New Roman"/>
          <w:b/>
          <w:sz w:val="28"/>
          <w:szCs w:val="28"/>
        </w:rPr>
        <w:t>.</w:t>
      </w:r>
    </w:p>
    <w:p w:rsidR="00E155C7" w:rsidRPr="00E155C7" w:rsidRDefault="00E155C7" w:rsidP="00E155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636" w:rsidRPr="00E155C7" w:rsidRDefault="00CA1ABE" w:rsidP="00E155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9C7">
        <w:rPr>
          <w:rFonts w:ascii="Times New Roman" w:hAnsi="Times New Roman" w:cs="Times New Roman"/>
          <w:sz w:val="28"/>
          <w:szCs w:val="28"/>
        </w:rPr>
        <w:t>Документы, подготовленные</w:t>
      </w:r>
      <w:r w:rsidRPr="00E155C7">
        <w:rPr>
          <w:rFonts w:ascii="Times New Roman" w:hAnsi="Times New Roman" w:cs="Times New Roman"/>
          <w:sz w:val="28"/>
          <w:szCs w:val="28"/>
        </w:rPr>
        <w:t xml:space="preserve"> в бумажном виде</w:t>
      </w:r>
      <w:r w:rsidRPr="001A69C7">
        <w:rPr>
          <w:rFonts w:ascii="Times New Roman" w:hAnsi="Times New Roman" w:cs="Times New Roman"/>
          <w:sz w:val="28"/>
          <w:szCs w:val="28"/>
        </w:rPr>
        <w:t xml:space="preserve"> по результатам оказания государственных услуг</w:t>
      </w:r>
      <w:r w:rsidRPr="00E155C7">
        <w:rPr>
          <w:rFonts w:ascii="Times New Roman" w:hAnsi="Times New Roman" w:cs="Times New Roman"/>
          <w:sz w:val="28"/>
          <w:szCs w:val="28"/>
        </w:rPr>
        <w:t xml:space="preserve">, хранятся в офисе МФЦ по месту обращения </w:t>
      </w:r>
      <w:r w:rsidR="003B00EA" w:rsidRPr="00E155C7">
        <w:rPr>
          <w:rFonts w:ascii="Times New Roman" w:hAnsi="Times New Roman" w:cs="Times New Roman"/>
          <w:sz w:val="28"/>
          <w:szCs w:val="28"/>
        </w:rPr>
        <w:t>гражданина</w:t>
      </w:r>
      <w:r w:rsidRPr="00E155C7">
        <w:rPr>
          <w:rFonts w:ascii="Times New Roman" w:hAnsi="Times New Roman" w:cs="Times New Roman"/>
          <w:sz w:val="28"/>
          <w:szCs w:val="28"/>
        </w:rPr>
        <w:t xml:space="preserve"> в течение 30 дней календарных дней с момента окончания срока государственного кадастрового учёта и (или) государственной регистрации прав.</w:t>
      </w:r>
      <w:r w:rsidR="003B00EA" w:rsidRPr="00E155C7">
        <w:rPr>
          <w:rFonts w:ascii="Times New Roman" w:hAnsi="Times New Roman" w:cs="Times New Roman"/>
          <w:sz w:val="28"/>
          <w:szCs w:val="28"/>
        </w:rPr>
        <w:t xml:space="preserve"> По истечению данного срока документы считаются невостребованными и направляются в архив Кадастровой палаты для дальнейшего хранения.</w:t>
      </w:r>
    </w:p>
    <w:p w:rsidR="003A2257" w:rsidRPr="00E155C7" w:rsidRDefault="003B00EA" w:rsidP="00E155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5C7">
        <w:rPr>
          <w:rFonts w:ascii="Times New Roman" w:hAnsi="Times New Roman" w:cs="Times New Roman"/>
          <w:sz w:val="28"/>
          <w:szCs w:val="28"/>
        </w:rPr>
        <w:t xml:space="preserve">Для получения невостребованных документов заявителю необходимо обратиться в Кадастровую палату Пензенской области и подать заявление о выдаче невостребованных документов, указав способ </w:t>
      </w:r>
      <w:r w:rsidR="001F5226">
        <w:rPr>
          <w:rFonts w:ascii="Times New Roman" w:hAnsi="Times New Roman" w:cs="Times New Roman"/>
          <w:sz w:val="28"/>
          <w:szCs w:val="28"/>
        </w:rPr>
        <w:t xml:space="preserve">их получения </w:t>
      </w:r>
      <w:r w:rsidRPr="00E155C7">
        <w:rPr>
          <w:rFonts w:ascii="Times New Roman" w:hAnsi="Times New Roman" w:cs="Times New Roman"/>
          <w:sz w:val="28"/>
          <w:szCs w:val="28"/>
        </w:rPr>
        <w:t xml:space="preserve">и свой контактный телефон. Документы выдаются и в отношении объектов, расположенных в других субъектах Российской Федерации (экстерриториально). </w:t>
      </w:r>
      <w:r w:rsidR="00E155C7" w:rsidRPr="00E155C7">
        <w:rPr>
          <w:rFonts w:ascii="Times New Roman" w:hAnsi="Times New Roman" w:cs="Times New Roman"/>
          <w:sz w:val="28"/>
          <w:szCs w:val="28"/>
        </w:rPr>
        <w:t>Кроме того, граждане могут заказать курьерскую доставку документов по удобному им адресу.</w:t>
      </w:r>
      <w:r w:rsidR="003A2257">
        <w:rPr>
          <w:rFonts w:ascii="Times New Roman" w:hAnsi="Times New Roman" w:cs="Times New Roman"/>
          <w:sz w:val="28"/>
          <w:szCs w:val="28"/>
        </w:rPr>
        <w:t xml:space="preserve"> С марта текущего года Кадастровая палата Пензенской области выдала уже около 250 невостребованных ранее документов.</w:t>
      </w:r>
    </w:p>
    <w:p w:rsidR="00E155C7" w:rsidRPr="00E155C7" w:rsidRDefault="00E155C7" w:rsidP="00E155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5C7">
        <w:rPr>
          <w:rFonts w:ascii="Times New Roman" w:hAnsi="Times New Roman" w:cs="Times New Roman"/>
          <w:sz w:val="28"/>
          <w:szCs w:val="28"/>
        </w:rPr>
        <w:t>Важно отметить, что данный порядок хранения и выдачи невостребованных документов действует только в отношении документов, представленных в орган регистрации прав для осуществления государственного кадастрового учёта и регистрации прав после 1 января 2019 года.</w:t>
      </w:r>
    </w:p>
    <w:p w:rsidR="007933D5" w:rsidRDefault="00E155C7" w:rsidP="005157A2">
      <w:pPr>
        <w:spacing w:after="0" w:line="360" w:lineRule="auto"/>
        <w:ind w:firstLine="709"/>
        <w:jc w:val="both"/>
      </w:pPr>
      <w:r w:rsidRPr="00E7320D">
        <w:rPr>
          <w:rFonts w:ascii="Times New Roman" w:hAnsi="Times New Roman" w:cs="Times New Roman"/>
          <w:sz w:val="28"/>
          <w:szCs w:val="28"/>
        </w:rPr>
        <w:lastRenderedPageBreak/>
        <w:t xml:space="preserve">Для получения более подробной информации можно обратиться по адресу: </w:t>
      </w:r>
      <w:proofErr w:type="gramStart"/>
      <w:r w:rsidRPr="00E7320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7320D">
        <w:rPr>
          <w:rFonts w:ascii="Times New Roman" w:hAnsi="Times New Roman" w:cs="Times New Roman"/>
          <w:sz w:val="28"/>
          <w:szCs w:val="28"/>
        </w:rPr>
        <w:t xml:space="preserve">. Пенза, ул. Пушкина, 169 или задать вопросы по телефону: </w:t>
      </w:r>
      <w:r w:rsidRPr="00E7320D">
        <w:rPr>
          <w:rFonts w:ascii="Times New Roman" w:hAnsi="Times New Roman" w:cs="Times New Roman"/>
          <w:sz w:val="28"/>
          <w:szCs w:val="28"/>
        </w:rPr>
        <w:br/>
        <w:t>8-927-375-82-48, 8 (8412) 258-248.</w:t>
      </w:r>
    </w:p>
    <w:sectPr w:rsidR="007933D5" w:rsidSect="00CB0036">
      <w:pgSz w:w="11906" w:h="16838"/>
      <w:pgMar w:top="568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9C7"/>
    <w:rsid w:val="001A69C7"/>
    <w:rsid w:val="001A6CDF"/>
    <w:rsid w:val="001F5226"/>
    <w:rsid w:val="003A2257"/>
    <w:rsid w:val="003B00EA"/>
    <w:rsid w:val="005157A2"/>
    <w:rsid w:val="007334A4"/>
    <w:rsid w:val="007575B4"/>
    <w:rsid w:val="007933D5"/>
    <w:rsid w:val="00B643EC"/>
    <w:rsid w:val="00CA1ABE"/>
    <w:rsid w:val="00CB0036"/>
    <w:rsid w:val="00D30F0E"/>
    <w:rsid w:val="00E155C7"/>
    <w:rsid w:val="00FE6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decorationfirst">
    <w:name w:val="article_decoration_first"/>
    <w:basedOn w:val="a"/>
    <w:rsid w:val="001A6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1A69C7"/>
    <w:rPr>
      <w:i/>
      <w:iCs/>
    </w:rPr>
  </w:style>
  <w:style w:type="paragraph" w:styleId="a4">
    <w:name w:val="Normal (Web)"/>
    <w:basedOn w:val="a"/>
    <w:uiPriority w:val="99"/>
    <w:semiHidden/>
    <w:unhideWhenUsed/>
    <w:rsid w:val="001A6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A1AB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15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55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8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pomeshchikova</dc:creator>
  <cp:lastModifiedBy>pomeshchikova</cp:lastModifiedBy>
  <cp:revision>3</cp:revision>
  <dcterms:created xsi:type="dcterms:W3CDTF">2019-10-14T11:16:00Z</dcterms:created>
  <dcterms:modified xsi:type="dcterms:W3CDTF">2019-10-23T12:43:00Z</dcterms:modified>
</cp:coreProperties>
</file>